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87" w:rsidRDefault="00946E64" w:rsidP="00307392">
      <w:pPr>
        <w:spacing w:line="240" w:lineRule="auto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Notes:</w:t>
      </w:r>
    </w:p>
    <w:p w:rsidR="00946E64" w:rsidRDefault="00946E64" w:rsidP="000F6152">
      <w:pPr>
        <w:pStyle w:val="a9"/>
        <w:numPr>
          <w:ilvl w:val="0"/>
          <w:numId w:val="1"/>
        </w:num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For an activity to be endorsed as a </w:t>
      </w:r>
      <w:proofErr w:type="spellStart"/>
      <w:r>
        <w:rPr>
          <w:b/>
          <w:lang w:val="en-US"/>
        </w:rPr>
        <w:t>Globalite</w:t>
      </w:r>
      <w:proofErr w:type="spellEnd"/>
      <w:r>
        <w:rPr>
          <w:b/>
          <w:lang w:val="en-US"/>
        </w:rPr>
        <w:t xml:space="preserve"> Activity, you are to provide the information of the event as required in this form within 2 weeks of completion of activity.  The form is to be submitted via email to </w:t>
      </w:r>
      <w:hyperlink r:id="rId7" w:history="1">
        <w:r w:rsidRPr="000D3078">
          <w:rPr>
            <w:rStyle w:val="a8"/>
            <w:b/>
            <w:lang w:val="en-US"/>
          </w:rPr>
          <w:t>isas@vtc.edu.hk</w:t>
        </w:r>
      </w:hyperlink>
      <w:r>
        <w:rPr>
          <w:b/>
          <w:lang w:val="en-US"/>
        </w:rPr>
        <w:t xml:space="preserve">. </w:t>
      </w:r>
    </w:p>
    <w:p w:rsidR="00946E64" w:rsidRDefault="00946E64" w:rsidP="000F6152">
      <w:pPr>
        <w:pStyle w:val="a9"/>
        <w:numPr>
          <w:ilvl w:val="0"/>
          <w:numId w:val="1"/>
        </w:num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As far as possible, you are to attach </w:t>
      </w:r>
      <w:r w:rsidR="000F6152">
        <w:rPr>
          <w:b/>
          <w:lang w:val="en-US"/>
        </w:rPr>
        <w:t xml:space="preserve">in the email </w:t>
      </w:r>
      <w:r>
        <w:rPr>
          <w:b/>
          <w:lang w:val="en-US"/>
        </w:rPr>
        <w:t xml:space="preserve">one or two photos taken during the activity </w:t>
      </w:r>
      <w:r w:rsidR="000F6152">
        <w:rPr>
          <w:b/>
          <w:lang w:val="en-US"/>
        </w:rPr>
        <w:t>to show that you have attended the activity.  One of them would ideally be a group photo in which you are in the picture.  This will help to ascertain your attendance at the event.</w:t>
      </w:r>
    </w:p>
    <w:p w:rsidR="00946E64" w:rsidRDefault="00946E64" w:rsidP="000F6152">
      <w:pPr>
        <w:pStyle w:val="a9"/>
        <w:numPr>
          <w:ilvl w:val="0"/>
          <w:numId w:val="1"/>
        </w:num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Insufficient information may delay your application for the activity to be endorsed.</w:t>
      </w:r>
    </w:p>
    <w:p w:rsidR="00946E64" w:rsidRDefault="00946E64" w:rsidP="000F6152">
      <w:pPr>
        <w:pStyle w:val="a9"/>
        <w:numPr>
          <w:ilvl w:val="0"/>
          <w:numId w:val="1"/>
        </w:num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Result of endorsement will be made known to you within 1 week of application and the decision to endorse an activity is solely at the discretion of the International Development Office.</w:t>
      </w:r>
    </w:p>
    <w:p w:rsidR="000F6152" w:rsidRDefault="000F6152" w:rsidP="000F6152">
      <w:pPr>
        <w:pStyle w:val="a9"/>
        <w:numPr>
          <w:ilvl w:val="0"/>
          <w:numId w:val="1"/>
        </w:num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This endorsement request does not constitute a Personal Journal.  You will need to submit a separate reflection report after your request is approved to qualify for Personal Journal points.</w:t>
      </w:r>
    </w:p>
    <w:p w:rsidR="00946E64" w:rsidRPr="00946E64" w:rsidRDefault="00946E64" w:rsidP="00946E64">
      <w:pPr>
        <w:spacing w:line="240" w:lineRule="auto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15096</wp:posOffset>
                </wp:positionH>
                <wp:positionV relativeFrom="paragraph">
                  <wp:posOffset>25903</wp:posOffset>
                </wp:positionV>
                <wp:extent cx="6595038" cy="0"/>
                <wp:effectExtent l="0" t="0" r="349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0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A05F9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05pt" to="520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" strokecolor="black [3213]">
                <v:stroke joinstyle="miter"/>
              </v:line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830"/>
      </w:tblGrid>
      <w:tr w:rsidR="00F37A96" w:rsidTr="00946E64">
        <w:trPr>
          <w:trHeight w:val="360"/>
        </w:trPr>
        <w:tc>
          <w:tcPr>
            <w:tcW w:w="3690" w:type="dxa"/>
            <w:vAlign w:val="center"/>
          </w:tcPr>
          <w:p w:rsidR="00F37A96" w:rsidRDefault="00946E64" w:rsidP="00946E64">
            <w:pPr>
              <w:rPr>
                <w:lang w:val="en-US"/>
              </w:rPr>
            </w:pPr>
            <w:r>
              <w:rPr>
                <w:lang w:val="en-US"/>
              </w:rPr>
              <w:t xml:space="preserve">Student name &amp; student number: 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vAlign w:val="center"/>
          </w:tcPr>
          <w:p w:rsidR="00F37A96" w:rsidRDefault="00F37A96" w:rsidP="00307392">
            <w:pPr>
              <w:rPr>
                <w:lang w:val="en-US"/>
              </w:rPr>
            </w:pPr>
          </w:p>
        </w:tc>
      </w:tr>
    </w:tbl>
    <w:p w:rsidR="00F37A96" w:rsidRPr="00946E64" w:rsidRDefault="00F37A96" w:rsidP="00307392">
      <w:pPr>
        <w:spacing w:line="240" w:lineRule="auto"/>
        <w:rPr>
          <w:sz w:val="20"/>
          <w:szCs w:val="20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0"/>
      </w:tblGrid>
      <w:tr w:rsidR="00F37A96" w:rsidTr="00946E64">
        <w:trPr>
          <w:trHeight w:val="360"/>
        </w:trPr>
        <w:tc>
          <w:tcPr>
            <w:tcW w:w="2160" w:type="dxa"/>
            <w:vAlign w:val="center"/>
          </w:tcPr>
          <w:p w:rsidR="00F37A96" w:rsidRDefault="00946E64" w:rsidP="00946E64">
            <w:pPr>
              <w:rPr>
                <w:lang w:val="en-US"/>
              </w:rPr>
            </w:pPr>
            <w:r>
              <w:rPr>
                <w:lang w:val="en-US"/>
              </w:rPr>
              <w:t>Name of activity</w:t>
            </w:r>
            <w:r w:rsidR="00F37A96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F37A96" w:rsidRDefault="00F37A96" w:rsidP="00307392">
            <w:pPr>
              <w:rPr>
                <w:lang w:val="en-US"/>
              </w:rPr>
            </w:pPr>
          </w:p>
        </w:tc>
      </w:tr>
    </w:tbl>
    <w:p w:rsidR="00F37A96" w:rsidRPr="00946E64" w:rsidRDefault="00F37A96" w:rsidP="00307392">
      <w:pPr>
        <w:spacing w:line="240" w:lineRule="auto"/>
        <w:rPr>
          <w:sz w:val="20"/>
          <w:szCs w:val="20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0"/>
      </w:tblGrid>
      <w:tr w:rsidR="00946E64" w:rsidTr="00DC702E">
        <w:trPr>
          <w:trHeight w:val="360"/>
        </w:trPr>
        <w:tc>
          <w:tcPr>
            <w:tcW w:w="2160" w:type="dxa"/>
            <w:vAlign w:val="center"/>
          </w:tcPr>
          <w:p w:rsidR="00946E64" w:rsidRDefault="00946E64" w:rsidP="00946E64">
            <w:pPr>
              <w:rPr>
                <w:lang w:val="en-US"/>
              </w:rPr>
            </w:pPr>
            <w:r>
              <w:rPr>
                <w:lang w:val="en-US"/>
              </w:rPr>
              <w:t>Date of activity :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946E64" w:rsidRDefault="00946E64" w:rsidP="00DC702E">
            <w:pPr>
              <w:rPr>
                <w:lang w:val="en-US"/>
              </w:rPr>
            </w:pPr>
          </w:p>
        </w:tc>
      </w:tr>
    </w:tbl>
    <w:p w:rsidR="00946E64" w:rsidRDefault="00946E64" w:rsidP="00307392">
      <w:pPr>
        <w:spacing w:line="240" w:lineRule="auto"/>
        <w:rPr>
          <w:i/>
          <w:sz w:val="20"/>
          <w:szCs w:val="20"/>
          <w:lang w:val="en-US"/>
        </w:rPr>
      </w:pPr>
      <w:r w:rsidRPr="00946E64">
        <w:rPr>
          <w:i/>
          <w:sz w:val="20"/>
          <w:szCs w:val="20"/>
          <w:lang w:val="en-US"/>
        </w:rPr>
        <w:t>* Please include time if it is a one-day activity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110"/>
      </w:tblGrid>
      <w:tr w:rsidR="00946E64" w:rsidTr="00946E64">
        <w:trPr>
          <w:trHeight w:val="360"/>
        </w:trPr>
        <w:tc>
          <w:tcPr>
            <w:tcW w:w="4410" w:type="dxa"/>
            <w:vAlign w:val="center"/>
          </w:tcPr>
          <w:p w:rsidR="00946E64" w:rsidRDefault="00946E64" w:rsidP="00946E64">
            <w:pPr>
              <w:rPr>
                <w:lang w:val="en-US"/>
              </w:rPr>
            </w:pPr>
            <w:r>
              <w:rPr>
                <w:lang w:val="en-US"/>
              </w:rPr>
              <w:t xml:space="preserve">Event </w:t>
            </w:r>
            <w:proofErr w:type="spellStart"/>
            <w:r>
              <w:rPr>
                <w:lang w:val="en-US"/>
              </w:rPr>
              <w:t>organiser</w:t>
            </w:r>
            <w:proofErr w:type="spellEnd"/>
            <w:r>
              <w:rPr>
                <w:lang w:val="en-US"/>
              </w:rPr>
              <w:t xml:space="preserve"> (department/faculty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 :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:rsidR="00946E64" w:rsidRDefault="00946E64" w:rsidP="00DC702E">
            <w:pPr>
              <w:rPr>
                <w:lang w:val="en-US"/>
              </w:rPr>
            </w:pPr>
          </w:p>
        </w:tc>
      </w:tr>
    </w:tbl>
    <w:p w:rsidR="00946E64" w:rsidRDefault="00946E64" w:rsidP="00307392">
      <w:pPr>
        <w:spacing w:line="240" w:lineRule="auto"/>
        <w:rPr>
          <w:i/>
          <w:sz w:val="20"/>
          <w:szCs w:val="20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0"/>
      </w:tblGrid>
      <w:tr w:rsidR="00946E64" w:rsidTr="00946E64">
        <w:trPr>
          <w:trHeight w:val="360"/>
        </w:trPr>
        <w:tc>
          <w:tcPr>
            <w:tcW w:w="2160" w:type="dxa"/>
            <w:vAlign w:val="center"/>
          </w:tcPr>
          <w:p w:rsidR="00946E64" w:rsidRDefault="00946E64" w:rsidP="00DC702E">
            <w:pPr>
              <w:rPr>
                <w:lang w:val="en-US"/>
              </w:rPr>
            </w:pPr>
            <w:r>
              <w:rPr>
                <w:lang w:val="en-US"/>
              </w:rPr>
              <w:t>Teacher in charge: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946E64" w:rsidRDefault="00946E64" w:rsidP="00DC702E">
            <w:pPr>
              <w:rPr>
                <w:lang w:val="en-US"/>
              </w:rPr>
            </w:pPr>
          </w:p>
        </w:tc>
      </w:tr>
    </w:tbl>
    <w:p w:rsidR="00946E64" w:rsidRPr="00946E64" w:rsidRDefault="00946E64" w:rsidP="00946E64">
      <w:pPr>
        <w:spacing w:line="240" w:lineRule="auto"/>
        <w:rPr>
          <w:sz w:val="20"/>
          <w:szCs w:val="20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0"/>
      </w:tblGrid>
      <w:tr w:rsidR="00946E64" w:rsidTr="00DC702E">
        <w:trPr>
          <w:trHeight w:val="360"/>
        </w:trPr>
        <w:tc>
          <w:tcPr>
            <w:tcW w:w="2160" w:type="dxa"/>
            <w:vAlign w:val="center"/>
          </w:tcPr>
          <w:p w:rsidR="00946E64" w:rsidRDefault="00946E64" w:rsidP="00DC702E">
            <w:pPr>
              <w:rPr>
                <w:lang w:val="en-US"/>
              </w:rPr>
            </w:pPr>
            <w:r>
              <w:rPr>
                <w:lang w:val="en-US"/>
              </w:rPr>
              <w:t>Nature of activity: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946E64" w:rsidRDefault="00946E64" w:rsidP="00DC702E">
            <w:pPr>
              <w:rPr>
                <w:lang w:val="en-US"/>
              </w:rPr>
            </w:pPr>
          </w:p>
        </w:tc>
      </w:tr>
    </w:tbl>
    <w:p w:rsidR="00946E64" w:rsidRDefault="00946E64" w:rsidP="00946E64">
      <w:pPr>
        <w:spacing w:line="240" w:lineRule="auto"/>
        <w:rPr>
          <w:i/>
          <w:sz w:val="20"/>
          <w:szCs w:val="20"/>
          <w:lang w:val="en-US"/>
        </w:rPr>
      </w:pPr>
      <w:r w:rsidRPr="00946E64">
        <w:rPr>
          <w:i/>
          <w:sz w:val="20"/>
          <w:szCs w:val="20"/>
          <w:lang w:val="en-US"/>
        </w:rPr>
        <w:t xml:space="preserve">* </w:t>
      </w:r>
      <w:r>
        <w:rPr>
          <w:i/>
          <w:sz w:val="20"/>
          <w:szCs w:val="20"/>
          <w:lang w:val="en-US"/>
        </w:rPr>
        <w:t>(E.g. seminar / talk / industrial visit / study tour)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730"/>
      </w:tblGrid>
      <w:tr w:rsidR="00946E64" w:rsidTr="00946E64">
        <w:trPr>
          <w:trHeight w:val="1313"/>
        </w:trPr>
        <w:tc>
          <w:tcPr>
            <w:tcW w:w="2790" w:type="dxa"/>
            <w:tcBorders>
              <w:right w:val="single" w:sz="4" w:space="0" w:color="auto"/>
            </w:tcBorders>
          </w:tcPr>
          <w:p w:rsidR="00946E64" w:rsidRDefault="00946E64" w:rsidP="00946E64">
            <w:pPr>
              <w:rPr>
                <w:lang w:val="en-US"/>
              </w:rPr>
            </w:pPr>
            <w:r>
              <w:rPr>
                <w:lang w:val="en-US"/>
              </w:rPr>
              <w:t>Description of activity:</w:t>
            </w:r>
          </w:p>
          <w:p w:rsidR="00DC62B6" w:rsidRDefault="00DC62B6" w:rsidP="00946E64">
            <w:pPr>
              <w:rPr>
                <w:lang w:val="en-US"/>
              </w:rPr>
            </w:pPr>
            <w:r>
              <w:rPr>
                <w:lang w:val="en-US"/>
              </w:rPr>
              <w:t>(not less than 30 words)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4" w:rsidRDefault="00946E64" w:rsidP="00DC702E">
            <w:pPr>
              <w:rPr>
                <w:lang w:val="en-US"/>
              </w:rPr>
            </w:pPr>
          </w:p>
        </w:tc>
      </w:tr>
    </w:tbl>
    <w:p w:rsidR="00946E64" w:rsidRDefault="00946E64" w:rsidP="00307392">
      <w:pPr>
        <w:spacing w:line="240" w:lineRule="auto"/>
        <w:rPr>
          <w:i/>
          <w:sz w:val="20"/>
          <w:szCs w:val="20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0"/>
      </w:tblGrid>
      <w:tr w:rsidR="00946E64" w:rsidTr="006B3549">
        <w:trPr>
          <w:trHeight w:val="1826"/>
        </w:trPr>
        <w:tc>
          <w:tcPr>
            <w:tcW w:w="3420" w:type="dxa"/>
            <w:tcBorders>
              <w:right w:val="single" w:sz="4" w:space="0" w:color="auto"/>
            </w:tcBorders>
          </w:tcPr>
          <w:p w:rsidR="00946E64" w:rsidRDefault="00946E64" w:rsidP="00DC702E">
            <w:pPr>
              <w:rPr>
                <w:lang w:val="en-US"/>
              </w:rPr>
            </w:pPr>
            <w:r>
              <w:rPr>
                <w:lang w:val="en-US"/>
              </w:rPr>
              <w:t xml:space="preserve">Relevance to </w:t>
            </w:r>
            <w:proofErr w:type="spellStart"/>
            <w:r>
              <w:rPr>
                <w:lang w:val="en-US"/>
              </w:rPr>
              <w:t>internationlisation</w:t>
            </w:r>
            <w:proofErr w:type="spellEnd"/>
            <w:r>
              <w:rPr>
                <w:lang w:val="en-US"/>
              </w:rPr>
              <w:t>:</w:t>
            </w:r>
          </w:p>
          <w:p w:rsidR="00DC62B6" w:rsidRDefault="00DC62B6" w:rsidP="00DC702E">
            <w:pPr>
              <w:rPr>
                <w:lang w:val="en-US"/>
              </w:rPr>
            </w:pPr>
            <w:r>
              <w:rPr>
                <w:lang w:val="en-US"/>
              </w:rPr>
              <w:t>(not less than 50 words)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4" w:rsidRDefault="00946E64" w:rsidP="00DC702E">
            <w:pPr>
              <w:rPr>
                <w:lang w:val="en-US"/>
              </w:rPr>
            </w:pPr>
          </w:p>
        </w:tc>
      </w:tr>
    </w:tbl>
    <w:p w:rsidR="00946E64" w:rsidRPr="00946E64" w:rsidRDefault="00946E64" w:rsidP="00307392">
      <w:pPr>
        <w:spacing w:line="240" w:lineRule="auto"/>
        <w:rPr>
          <w:i/>
          <w:sz w:val="20"/>
          <w:szCs w:val="20"/>
          <w:lang w:val="en-US"/>
        </w:rPr>
      </w:pPr>
    </w:p>
    <w:sectPr w:rsidR="00946E64" w:rsidRPr="00946E64" w:rsidSect="00DF4F50">
      <w:headerReference w:type="default" r:id="rId8"/>
      <w:footerReference w:type="default" r:id="rId9"/>
      <w:pgSz w:w="12240" w:h="15840"/>
      <w:pgMar w:top="1440" w:right="81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E2" w:rsidRDefault="006200E2" w:rsidP="00DF4F50">
      <w:pPr>
        <w:spacing w:after="0" w:line="240" w:lineRule="auto"/>
      </w:pPr>
      <w:r>
        <w:separator/>
      </w:r>
    </w:p>
  </w:endnote>
  <w:endnote w:type="continuationSeparator" w:id="0">
    <w:p w:rsidR="006200E2" w:rsidRDefault="006200E2" w:rsidP="00D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F5" w:rsidRDefault="00333BF5" w:rsidP="00333BF5">
    <w:pPr>
      <w:pStyle w:val="a5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This </w:t>
    </w:r>
    <w:r w:rsidR="00FA5944">
      <w:rPr>
        <w:sz w:val="20"/>
        <w:szCs w:val="20"/>
        <w:lang w:val="en-US"/>
      </w:rPr>
      <w:t xml:space="preserve">application form </w:t>
    </w:r>
    <w:r>
      <w:rPr>
        <w:sz w:val="20"/>
        <w:szCs w:val="20"/>
        <w:lang w:val="en-US"/>
      </w:rPr>
      <w:t xml:space="preserve">is to be completed and sent back to the IDO </w:t>
    </w:r>
    <w:r w:rsidR="00871022" w:rsidRPr="00871022">
      <w:rPr>
        <w:sz w:val="20"/>
        <w:szCs w:val="20"/>
        <w:lang w:val="en-US"/>
      </w:rPr>
      <w:t>within 2 weeks of completion of activity</w:t>
    </w:r>
    <w:r>
      <w:rPr>
        <w:sz w:val="20"/>
        <w:szCs w:val="20"/>
        <w:lang w:val="en-US"/>
      </w:rPr>
      <w:t>.</w:t>
    </w:r>
  </w:p>
  <w:p w:rsidR="00333BF5" w:rsidRPr="00542520" w:rsidRDefault="00333BF5" w:rsidP="00333BF5">
    <w:pPr>
      <w:pStyle w:val="a5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Please send the completed </w:t>
    </w:r>
    <w:r w:rsidR="00FA5944">
      <w:rPr>
        <w:sz w:val="20"/>
        <w:szCs w:val="20"/>
        <w:lang w:val="en-US"/>
      </w:rPr>
      <w:t xml:space="preserve">application form </w:t>
    </w:r>
    <w:r>
      <w:rPr>
        <w:sz w:val="20"/>
        <w:szCs w:val="20"/>
        <w:lang w:val="en-US"/>
      </w:rPr>
      <w:t xml:space="preserve">to </w:t>
    </w:r>
    <w:hyperlink r:id="rId1" w:history="1">
      <w:r w:rsidRPr="00721AC3">
        <w:rPr>
          <w:rStyle w:val="a8"/>
          <w:sz w:val="20"/>
          <w:szCs w:val="20"/>
          <w:lang w:val="en-US"/>
        </w:rPr>
        <w:t>isas@vtc.edu.hk</w:t>
      </w:r>
    </w:hyperlink>
    <w:r>
      <w:rPr>
        <w:sz w:val="20"/>
        <w:szCs w:val="20"/>
        <w:lang w:val="en-US"/>
      </w:rPr>
      <w:t xml:space="preserve">. </w:t>
    </w:r>
  </w:p>
  <w:p w:rsidR="00333BF5" w:rsidRPr="00333BF5" w:rsidRDefault="00333BF5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E2" w:rsidRDefault="006200E2" w:rsidP="00DF4F50">
      <w:pPr>
        <w:spacing w:after="0" w:line="240" w:lineRule="auto"/>
      </w:pPr>
      <w:r>
        <w:separator/>
      </w:r>
    </w:p>
  </w:footnote>
  <w:footnote w:type="continuationSeparator" w:id="0">
    <w:p w:rsidR="006200E2" w:rsidRDefault="006200E2" w:rsidP="00DF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530" w:type="dxa"/>
      <w:tblLook w:val="04A0" w:firstRow="1" w:lastRow="0" w:firstColumn="1" w:lastColumn="0" w:noHBand="0" w:noVBand="1"/>
    </w:tblPr>
    <w:tblGrid>
      <w:gridCol w:w="6030"/>
      <w:gridCol w:w="4500"/>
    </w:tblGrid>
    <w:tr w:rsidR="00DF4F50" w:rsidTr="00946E64">
      <w:tc>
        <w:tcPr>
          <w:tcW w:w="6030" w:type="dxa"/>
          <w:tcBorders>
            <w:top w:val="nil"/>
            <w:left w:val="nil"/>
            <w:bottom w:val="nil"/>
            <w:right w:val="nil"/>
          </w:tcBorders>
        </w:tcPr>
        <w:p w:rsidR="00DF4F50" w:rsidRPr="00DF4F50" w:rsidRDefault="00DF4F50">
          <w:pPr>
            <w:pStyle w:val="a3"/>
            <w:rPr>
              <w:b/>
              <w:sz w:val="28"/>
              <w:szCs w:val="28"/>
            </w:rPr>
          </w:pPr>
          <w:r w:rsidRPr="00DF4F50">
            <w:rPr>
              <w:b/>
              <w:sz w:val="28"/>
              <w:szCs w:val="28"/>
            </w:rPr>
            <w:t>VTC Globalites</w:t>
          </w:r>
        </w:p>
        <w:p w:rsidR="00DF4F50" w:rsidRDefault="00946E64">
          <w:pPr>
            <w:pStyle w:val="a3"/>
          </w:pPr>
          <w:r>
            <w:rPr>
              <w:b/>
              <w:sz w:val="28"/>
              <w:szCs w:val="28"/>
            </w:rPr>
            <w:t xml:space="preserve">Application for Endorsed </w:t>
          </w:r>
          <w:proofErr w:type="spellStart"/>
          <w:r>
            <w:rPr>
              <w:b/>
              <w:sz w:val="28"/>
              <w:szCs w:val="28"/>
            </w:rPr>
            <w:t>Globalite</w:t>
          </w:r>
          <w:proofErr w:type="spellEnd"/>
          <w:r>
            <w:rPr>
              <w:b/>
              <w:sz w:val="28"/>
              <w:szCs w:val="28"/>
            </w:rPr>
            <w:t xml:space="preserve"> Activity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:rsidR="00DF4F50" w:rsidRDefault="00DF4F50" w:rsidP="00DF4F50">
          <w:pPr>
            <w:pStyle w:val="a3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272989" cy="433849"/>
                <wp:effectExtent l="0" t="0" r="3810" b="4445"/>
                <wp:docPr id="14" name="圖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312" cy="458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4F50" w:rsidRDefault="00DF4F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36C7"/>
    <w:multiLevelType w:val="hybridMultilevel"/>
    <w:tmpl w:val="D9F2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0"/>
    <w:rsid w:val="000F6152"/>
    <w:rsid w:val="001A5187"/>
    <w:rsid w:val="00307392"/>
    <w:rsid w:val="00333BF5"/>
    <w:rsid w:val="004A6B35"/>
    <w:rsid w:val="006200E2"/>
    <w:rsid w:val="006B3549"/>
    <w:rsid w:val="00804EAE"/>
    <w:rsid w:val="00871022"/>
    <w:rsid w:val="00946E64"/>
    <w:rsid w:val="009D734F"/>
    <w:rsid w:val="00A8601A"/>
    <w:rsid w:val="00C8202E"/>
    <w:rsid w:val="00DC62B6"/>
    <w:rsid w:val="00DF4F50"/>
    <w:rsid w:val="00E438F7"/>
    <w:rsid w:val="00F37A96"/>
    <w:rsid w:val="00F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7D68C93-197A-4166-AB60-32CA0E5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Hei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F4F50"/>
    <w:rPr>
      <w:lang w:val="en-GB"/>
    </w:rPr>
  </w:style>
  <w:style w:type="paragraph" w:styleId="a5">
    <w:name w:val="footer"/>
    <w:basedOn w:val="a"/>
    <w:link w:val="a6"/>
    <w:uiPriority w:val="99"/>
    <w:unhideWhenUsed/>
    <w:rsid w:val="00D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F4F50"/>
    <w:rPr>
      <w:lang w:val="en-GB"/>
    </w:rPr>
  </w:style>
  <w:style w:type="table" w:styleId="a7">
    <w:name w:val="Table Grid"/>
    <w:basedOn w:val="a1"/>
    <w:uiPriority w:val="39"/>
    <w:rsid w:val="00D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33BF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46E6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1022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1022"/>
    <w:rPr>
      <w:rFonts w:ascii="Microsoft JhengHei UI" w:eastAsia="Microsoft JhengHei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s@vtc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s@vtc.ed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KIN CHING</dc:creator>
  <cp:keywords/>
  <dc:description/>
  <cp:lastModifiedBy>SIU PUI YIU</cp:lastModifiedBy>
  <cp:revision>6</cp:revision>
  <dcterms:created xsi:type="dcterms:W3CDTF">2020-11-02T04:43:00Z</dcterms:created>
  <dcterms:modified xsi:type="dcterms:W3CDTF">2020-11-02T07:30:00Z</dcterms:modified>
</cp:coreProperties>
</file>